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EC3B8" w14:textId="77777777" w:rsidR="00BB0387" w:rsidRDefault="00BB0387" w:rsidP="00BB0387">
      <w:pPr>
        <w:spacing w:after="0"/>
        <w:rPr>
          <w:rFonts w:ascii="Arial" w:hAnsi="Arial" w:cs="Arial"/>
          <w:b/>
          <w:bCs/>
        </w:rPr>
      </w:pPr>
      <w:r w:rsidRPr="00BB0387">
        <w:rPr>
          <w:rFonts w:ascii="Arial" w:hAnsi="Arial" w:cs="Arial"/>
          <w:b/>
          <w:bCs/>
        </w:rPr>
        <w:t>Chairs Report - November 2026</w:t>
      </w:r>
    </w:p>
    <w:p w14:paraId="057E5FC2" w14:textId="77777777" w:rsidR="00BB0387" w:rsidRPr="00BB0387" w:rsidRDefault="00BB0387" w:rsidP="00BB0387">
      <w:pPr>
        <w:spacing w:after="0"/>
        <w:rPr>
          <w:rFonts w:ascii="Arial" w:hAnsi="Arial" w:cs="Arial"/>
          <w:b/>
          <w:bCs/>
        </w:rPr>
      </w:pPr>
    </w:p>
    <w:p w14:paraId="51297256" w14:textId="77777777" w:rsidR="00BB0387" w:rsidRDefault="00BB0387" w:rsidP="00BB0387">
      <w:pPr>
        <w:spacing w:after="0"/>
        <w:rPr>
          <w:rFonts w:ascii="Arial" w:hAnsi="Arial" w:cs="Arial"/>
          <w:b/>
          <w:bCs/>
        </w:rPr>
      </w:pPr>
      <w:r w:rsidRPr="00BB0387">
        <w:rPr>
          <w:rFonts w:ascii="Arial" w:hAnsi="Arial" w:cs="Arial"/>
          <w:b/>
          <w:bCs/>
        </w:rPr>
        <w:t xml:space="preserve">Working Together as a Board </w:t>
      </w:r>
    </w:p>
    <w:p w14:paraId="24C7B257" w14:textId="77777777" w:rsidR="00BB0387" w:rsidRPr="00BB0387" w:rsidRDefault="00BB0387" w:rsidP="00BB0387">
      <w:pPr>
        <w:spacing w:after="0"/>
        <w:rPr>
          <w:rFonts w:ascii="Arial" w:hAnsi="Arial" w:cs="Arial"/>
          <w:b/>
          <w:bCs/>
        </w:rPr>
      </w:pPr>
    </w:p>
    <w:p w14:paraId="216B91F0" w14:textId="77777777" w:rsidR="00BB0387" w:rsidRDefault="00BB0387" w:rsidP="00BB0387">
      <w:pPr>
        <w:spacing w:after="0"/>
        <w:rPr>
          <w:rFonts w:ascii="Arial" w:hAnsi="Arial" w:cs="Arial"/>
        </w:rPr>
      </w:pPr>
      <w:r w:rsidRPr="00BB0387">
        <w:rPr>
          <w:rFonts w:ascii="Arial" w:hAnsi="Arial" w:cs="Arial"/>
        </w:rPr>
        <w:t xml:space="preserve">As I outlined in my October </w:t>
      </w:r>
      <w:proofErr w:type="gramStart"/>
      <w:r w:rsidRPr="00BB0387">
        <w:rPr>
          <w:rFonts w:ascii="Arial" w:hAnsi="Arial" w:cs="Arial"/>
        </w:rPr>
        <w:t>Report</w:t>
      </w:r>
      <w:proofErr w:type="gramEnd"/>
      <w:r w:rsidRPr="00BB0387">
        <w:rPr>
          <w:rFonts w:ascii="Arial" w:hAnsi="Arial" w:cs="Arial"/>
        </w:rPr>
        <w:t xml:space="preserve"> we have delivered the 3 main purposes of the initial set up funding that we received from the </w:t>
      </w:r>
      <w:r>
        <w:rPr>
          <w:rFonts w:ascii="Arial" w:hAnsi="Arial" w:cs="Arial"/>
        </w:rPr>
        <w:t>Ministry for Housing, Communities and Local Government (</w:t>
      </w:r>
      <w:r w:rsidRPr="00BB0387">
        <w:rPr>
          <w:rFonts w:ascii="Arial" w:hAnsi="Arial" w:cs="Arial"/>
        </w:rPr>
        <w:t>MHCLG</w:t>
      </w:r>
      <w:r>
        <w:rPr>
          <w:rFonts w:ascii="Arial" w:hAnsi="Arial" w:cs="Arial"/>
        </w:rPr>
        <w:t>)</w:t>
      </w:r>
      <w:r w:rsidRPr="00BB0387">
        <w:rPr>
          <w:rFonts w:ascii="Arial" w:hAnsi="Arial" w:cs="Arial"/>
        </w:rPr>
        <w:t>. J</w:t>
      </w:r>
      <w:r>
        <w:rPr>
          <w:rFonts w:ascii="Arial" w:hAnsi="Arial" w:cs="Arial"/>
        </w:rPr>
        <w:t>on-</w:t>
      </w:r>
      <w:r w:rsidRPr="00BB0387">
        <w:rPr>
          <w:rFonts w:ascii="Arial" w:hAnsi="Arial" w:cs="Arial"/>
        </w:rPr>
        <w:t>P</w:t>
      </w:r>
      <w:r>
        <w:rPr>
          <w:rFonts w:ascii="Arial" w:hAnsi="Arial" w:cs="Arial"/>
        </w:rPr>
        <w:t>aul Hedge</w:t>
      </w:r>
      <w:r w:rsidRPr="00BB0387">
        <w:rPr>
          <w:rFonts w:ascii="Arial" w:hAnsi="Arial" w:cs="Arial"/>
        </w:rPr>
        <w:t xml:space="preserve"> will be finalising the documentation needed to submit our vision and strategic plan to the MHCLG by the end of November. Thanks to everyone’s efforts we are now known, we have delivered some quick </w:t>
      </w:r>
      <w:proofErr w:type="gramStart"/>
      <w:r w:rsidRPr="00BB0387">
        <w:rPr>
          <w:rFonts w:ascii="Arial" w:hAnsi="Arial" w:cs="Arial"/>
        </w:rPr>
        <w:t>wins</w:t>
      </w:r>
      <w:proofErr w:type="gramEnd"/>
      <w:r w:rsidRPr="00BB0387">
        <w:rPr>
          <w:rFonts w:ascii="Arial" w:hAnsi="Arial" w:cs="Arial"/>
        </w:rPr>
        <w:t xml:space="preserve"> and we have made a significant impact. We now need to think about how we move forward to the planning stage of Paignton Pride in Place. We must work together to ensure sustainable and deliverable change for all our community. </w:t>
      </w:r>
    </w:p>
    <w:p w14:paraId="0E3847EA" w14:textId="77777777" w:rsidR="00BB0387" w:rsidRDefault="00BB0387" w:rsidP="00BB0387">
      <w:pPr>
        <w:spacing w:after="0"/>
        <w:rPr>
          <w:rFonts w:ascii="Arial" w:hAnsi="Arial" w:cs="Arial"/>
        </w:rPr>
      </w:pPr>
    </w:p>
    <w:p w14:paraId="4015B1C6" w14:textId="77777777" w:rsidR="00BB0387" w:rsidRDefault="00BB0387" w:rsidP="00BB0387">
      <w:pPr>
        <w:spacing w:after="0"/>
        <w:rPr>
          <w:rFonts w:ascii="Arial" w:hAnsi="Arial" w:cs="Arial"/>
        </w:rPr>
      </w:pPr>
      <w:r w:rsidRPr="00BB0387">
        <w:rPr>
          <w:rFonts w:ascii="Arial" w:hAnsi="Arial" w:cs="Arial"/>
        </w:rPr>
        <w:t xml:space="preserve">I have outlined how I see the next stages of Paignton Pride in Place co-production proceeding: </w:t>
      </w:r>
    </w:p>
    <w:p w14:paraId="2CE1A34F" w14:textId="77777777" w:rsidR="00BB0387" w:rsidRDefault="00BB0387" w:rsidP="00BB0387">
      <w:pPr>
        <w:spacing w:after="0"/>
        <w:rPr>
          <w:rFonts w:ascii="Arial" w:hAnsi="Arial" w:cs="Arial"/>
        </w:rPr>
      </w:pPr>
    </w:p>
    <w:p w14:paraId="23012EA1" w14:textId="77777777" w:rsidR="00BB0387" w:rsidRDefault="00BB0387" w:rsidP="00BB0387">
      <w:pPr>
        <w:spacing w:after="0"/>
        <w:ind w:left="720" w:hanging="720"/>
        <w:rPr>
          <w:rFonts w:ascii="Arial" w:hAnsi="Arial" w:cs="Arial"/>
        </w:rPr>
      </w:pPr>
      <w:r w:rsidRPr="00BB0387">
        <w:rPr>
          <w:rFonts w:ascii="Arial" w:hAnsi="Arial" w:cs="Arial"/>
        </w:rPr>
        <w:t xml:space="preserve">1. </w:t>
      </w:r>
      <w:r>
        <w:rPr>
          <w:rFonts w:ascii="Arial" w:hAnsi="Arial" w:cs="Arial"/>
        </w:rPr>
        <w:tab/>
      </w:r>
      <w:r w:rsidRPr="00BB0387">
        <w:rPr>
          <w:rFonts w:ascii="Arial" w:hAnsi="Arial" w:cs="Arial"/>
        </w:rPr>
        <w:t xml:space="preserve">We have all worked hard to identify the needs of our community. This has been delivered. </w:t>
      </w:r>
    </w:p>
    <w:p w14:paraId="2BD66262" w14:textId="77777777" w:rsidR="00BB0387" w:rsidRDefault="00BB0387" w:rsidP="00BB0387">
      <w:pPr>
        <w:spacing w:after="0"/>
        <w:ind w:left="720" w:hanging="720"/>
        <w:rPr>
          <w:rFonts w:ascii="Arial" w:hAnsi="Arial" w:cs="Arial"/>
        </w:rPr>
      </w:pPr>
    </w:p>
    <w:p w14:paraId="163673E0" w14:textId="77777777" w:rsidR="00BB0387" w:rsidRDefault="00BB0387" w:rsidP="00BB0387">
      <w:pPr>
        <w:spacing w:after="0"/>
        <w:ind w:left="720" w:hanging="720"/>
        <w:rPr>
          <w:rFonts w:ascii="Arial" w:hAnsi="Arial" w:cs="Arial"/>
        </w:rPr>
      </w:pPr>
      <w:r w:rsidRPr="00BB0387">
        <w:rPr>
          <w:rFonts w:ascii="Arial" w:hAnsi="Arial" w:cs="Arial"/>
        </w:rPr>
        <w:t xml:space="preserve">2. </w:t>
      </w:r>
      <w:r>
        <w:rPr>
          <w:rFonts w:ascii="Arial" w:hAnsi="Arial" w:cs="Arial"/>
        </w:rPr>
        <w:tab/>
      </w:r>
      <w:r w:rsidRPr="00BB0387">
        <w:rPr>
          <w:rFonts w:ascii="Arial" w:hAnsi="Arial" w:cs="Arial"/>
        </w:rPr>
        <w:t xml:space="preserve">We will need to plan the next stage between us. I want to utilise the December Board meeting to see how this will be achieved. </w:t>
      </w:r>
    </w:p>
    <w:p w14:paraId="5558EED1" w14:textId="77777777" w:rsidR="00BB0387" w:rsidRDefault="00BB0387" w:rsidP="00BB0387">
      <w:pPr>
        <w:spacing w:after="0"/>
        <w:ind w:left="720" w:hanging="720"/>
        <w:rPr>
          <w:rFonts w:ascii="Arial" w:hAnsi="Arial" w:cs="Arial"/>
        </w:rPr>
      </w:pPr>
    </w:p>
    <w:p w14:paraId="44527CBE" w14:textId="31FB6A7A" w:rsidR="00BB0387" w:rsidRDefault="00BB0387" w:rsidP="00BB0387">
      <w:pPr>
        <w:spacing w:after="0"/>
        <w:ind w:left="720" w:hanging="720"/>
        <w:rPr>
          <w:rFonts w:ascii="Arial" w:hAnsi="Arial" w:cs="Arial"/>
        </w:rPr>
      </w:pPr>
      <w:r w:rsidRPr="00BB0387">
        <w:rPr>
          <w:rFonts w:ascii="Arial" w:hAnsi="Arial" w:cs="Arial"/>
        </w:rPr>
        <w:t xml:space="preserve">3. </w:t>
      </w:r>
      <w:r>
        <w:rPr>
          <w:rFonts w:ascii="Arial" w:hAnsi="Arial" w:cs="Arial"/>
        </w:rPr>
        <w:tab/>
      </w:r>
      <w:r w:rsidRPr="00BB0387">
        <w:rPr>
          <w:rFonts w:ascii="Arial" w:hAnsi="Arial" w:cs="Arial"/>
        </w:rPr>
        <w:t>We will together agree to share responsibility for outcomes</w:t>
      </w:r>
      <w:r>
        <w:rPr>
          <w:rFonts w:ascii="Arial" w:hAnsi="Arial" w:cs="Arial"/>
        </w:rPr>
        <w:t>.</w:t>
      </w:r>
    </w:p>
    <w:p w14:paraId="43B0BE6E" w14:textId="77777777" w:rsidR="00BB0387" w:rsidRDefault="00BB0387" w:rsidP="00BB0387">
      <w:pPr>
        <w:spacing w:after="0"/>
        <w:ind w:left="720" w:hanging="720"/>
        <w:rPr>
          <w:rFonts w:ascii="Arial" w:hAnsi="Arial" w:cs="Arial"/>
        </w:rPr>
      </w:pPr>
    </w:p>
    <w:p w14:paraId="213313C8" w14:textId="77777777" w:rsidR="00BB0387" w:rsidRDefault="00BB0387" w:rsidP="00BB0387">
      <w:pPr>
        <w:spacing w:after="0"/>
        <w:ind w:left="720" w:hanging="720"/>
        <w:rPr>
          <w:rFonts w:ascii="Arial" w:hAnsi="Arial" w:cs="Arial"/>
        </w:rPr>
      </w:pPr>
      <w:r w:rsidRPr="00BB0387">
        <w:rPr>
          <w:rFonts w:ascii="Arial" w:hAnsi="Arial" w:cs="Arial"/>
        </w:rPr>
        <w:t xml:space="preserve">4. </w:t>
      </w:r>
      <w:r>
        <w:rPr>
          <w:rFonts w:ascii="Arial" w:hAnsi="Arial" w:cs="Arial"/>
        </w:rPr>
        <w:tab/>
      </w:r>
      <w:r w:rsidRPr="00BB0387">
        <w:rPr>
          <w:rFonts w:ascii="Arial" w:hAnsi="Arial" w:cs="Arial"/>
        </w:rPr>
        <w:t>We will agree to deliver the project/partnerships plan together</w:t>
      </w:r>
      <w:r>
        <w:rPr>
          <w:rFonts w:ascii="Arial" w:hAnsi="Arial" w:cs="Arial"/>
        </w:rPr>
        <w:t>.</w:t>
      </w:r>
    </w:p>
    <w:p w14:paraId="028A3370" w14:textId="77777777" w:rsidR="00BB0387" w:rsidRDefault="00BB0387" w:rsidP="00BB0387">
      <w:pPr>
        <w:spacing w:after="0"/>
        <w:ind w:left="720" w:hanging="720"/>
        <w:rPr>
          <w:rFonts w:ascii="Arial" w:hAnsi="Arial" w:cs="Arial"/>
        </w:rPr>
      </w:pPr>
    </w:p>
    <w:p w14:paraId="67F87854" w14:textId="77777777" w:rsidR="00BB0387" w:rsidRDefault="00BB0387" w:rsidP="00BB0387">
      <w:pPr>
        <w:spacing w:after="0"/>
        <w:ind w:left="720" w:hanging="720"/>
        <w:rPr>
          <w:rFonts w:ascii="Arial" w:hAnsi="Arial" w:cs="Arial"/>
        </w:rPr>
      </w:pPr>
      <w:r w:rsidRPr="00BB0387">
        <w:rPr>
          <w:rFonts w:ascii="Arial" w:hAnsi="Arial" w:cs="Arial"/>
        </w:rPr>
        <w:t xml:space="preserve">5. </w:t>
      </w:r>
      <w:r>
        <w:rPr>
          <w:rFonts w:ascii="Arial" w:hAnsi="Arial" w:cs="Arial"/>
        </w:rPr>
        <w:tab/>
      </w:r>
      <w:r w:rsidRPr="00BB0387">
        <w:rPr>
          <w:rFonts w:ascii="Arial" w:hAnsi="Arial" w:cs="Arial"/>
        </w:rPr>
        <w:t xml:space="preserve">We will continually evaluate as we deliver change and improvement for the community. </w:t>
      </w:r>
    </w:p>
    <w:p w14:paraId="127D1496" w14:textId="77777777" w:rsidR="00BB0387" w:rsidRDefault="00BB0387" w:rsidP="00BB0387">
      <w:pPr>
        <w:spacing w:after="0"/>
        <w:rPr>
          <w:rFonts w:ascii="Arial" w:hAnsi="Arial" w:cs="Arial"/>
        </w:rPr>
      </w:pPr>
    </w:p>
    <w:p w14:paraId="5C6DB395" w14:textId="77777777" w:rsidR="00BB0387" w:rsidRDefault="00BB0387" w:rsidP="00BB0387">
      <w:pPr>
        <w:spacing w:after="0"/>
        <w:rPr>
          <w:rFonts w:ascii="Arial" w:hAnsi="Arial" w:cs="Arial"/>
        </w:rPr>
      </w:pPr>
      <w:r w:rsidRPr="00BB0387">
        <w:rPr>
          <w:rFonts w:ascii="Arial" w:hAnsi="Arial" w:cs="Arial"/>
        </w:rPr>
        <w:t xml:space="preserve">I promised a shorter Chair’s </w:t>
      </w:r>
      <w:proofErr w:type="gramStart"/>
      <w:r w:rsidRPr="00BB0387">
        <w:rPr>
          <w:rFonts w:ascii="Arial" w:hAnsi="Arial" w:cs="Arial"/>
        </w:rPr>
        <w:t>report</w:t>
      </w:r>
      <w:proofErr w:type="gramEnd"/>
      <w:r w:rsidRPr="00BB0387">
        <w:rPr>
          <w:rFonts w:ascii="Arial" w:hAnsi="Arial" w:cs="Arial"/>
        </w:rPr>
        <w:t xml:space="preserve"> and this is it. I very much look forward to seeing you all </w:t>
      </w:r>
      <w:r>
        <w:rPr>
          <w:rFonts w:ascii="Arial" w:hAnsi="Arial" w:cs="Arial"/>
        </w:rPr>
        <w:t xml:space="preserve">9 </w:t>
      </w:r>
      <w:r w:rsidRPr="00BB0387">
        <w:rPr>
          <w:rFonts w:ascii="Arial" w:hAnsi="Arial" w:cs="Arial"/>
        </w:rPr>
        <w:t xml:space="preserve">November </w:t>
      </w:r>
      <w:r>
        <w:rPr>
          <w:rFonts w:ascii="Arial" w:hAnsi="Arial" w:cs="Arial"/>
        </w:rPr>
        <w:t>2026</w:t>
      </w:r>
      <w:r w:rsidRPr="00BB0387">
        <w:rPr>
          <w:rFonts w:ascii="Arial" w:hAnsi="Arial" w:cs="Arial"/>
        </w:rPr>
        <w:t xml:space="preserve">. </w:t>
      </w:r>
    </w:p>
    <w:p w14:paraId="4EA78078" w14:textId="77777777" w:rsidR="00BB0387" w:rsidRDefault="00BB0387" w:rsidP="00BB0387">
      <w:pPr>
        <w:spacing w:after="0"/>
        <w:rPr>
          <w:rFonts w:ascii="Arial" w:hAnsi="Arial" w:cs="Arial"/>
        </w:rPr>
      </w:pPr>
    </w:p>
    <w:p w14:paraId="02051322" w14:textId="778F4719" w:rsidR="003905B2" w:rsidRPr="00BB0387" w:rsidRDefault="00BB0387" w:rsidP="00BB0387">
      <w:pPr>
        <w:spacing w:after="0"/>
        <w:rPr>
          <w:rFonts w:ascii="Arial" w:hAnsi="Arial" w:cs="Arial"/>
          <w:b/>
          <w:bCs/>
        </w:rPr>
      </w:pPr>
      <w:r w:rsidRPr="00BB0387">
        <w:rPr>
          <w:rFonts w:ascii="Arial" w:hAnsi="Arial" w:cs="Arial"/>
          <w:b/>
          <w:bCs/>
        </w:rPr>
        <w:t>Stephen</w:t>
      </w:r>
    </w:p>
    <w:sectPr w:rsidR="003905B2" w:rsidRPr="00BB0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387"/>
    <w:rsid w:val="003905B2"/>
    <w:rsid w:val="0054021C"/>
    <w:rsid w:val="00B464F2"/>
    <w:rsid w:val="00BB0387"/>
    <w:rsid w:val="00F94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8BC1F"/>
  <w15:chartTrackingRefBased/>
  <w15:docId w15:val="{2ADDF493-D5EA-4824-8569-ACF97B2E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387"/>
    <w:rPr>
      <w:rFonts w:eastAsiaTheme="majorEastAsia" w:cstheme="majorBidi"/>
      <w:color w:val="272727" w:themeColor="text1" w:themeTint="D8"/>
    </w:rPr>
  </w:style>
  <w:style w:type="paragraph" w:styleId="Title">
    <w:name w:val="Title"/>
    <w:basedOn w:val="Normal"/>
    <w:next w:val="Normal"/>
    <w:link w:val="TitleChar"/>
    <w:uiPriority w:val="10"/>
    <w:qFormat/>
    <w:rsid w:val="00BB0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387"/>
    <w:pPr>
      <w:spacing w:before="160"/>
      <w:jc w:val="center"/>
    </w:pPr>
    <w:rPr>
      <w:i/>
      <w:iCs/>
      <w:color w:val="404040" w:themeColor="text1" w:themeTint="BF"/>
    </w:rPr>
  </w:style>
  <w:style w:type="character" w:customStyle="1" w:styleId="QuoteChar">
    <w:name w:val="Quote Char"/>
    <w:basedOn w:val="DefaultParagraphFont"/>
    <w:link w:val="Quote"/>
    <w:uiPriority w:val="29"/>
    <w:rsid w:val="00BB0387"/>
    <w:rPr>
      <w:i/>
      <w:iCs/>
      <w:color w:val="404040" w:themeColor="text1" w:themeTint="BF"/>
    </w:rPr>
  </w:style>
  <w:style w:type="paragraph" w:styleId="ListParagraph">
    <w:name w:val="List Paragraph"/>
    <w:basedOn w:val="Normal"/>
    <w:uiPriority w:val="34"/>
    <w:qFormat/>
    <w:rsid w:val="00BB0387"/>
    <w:pPr>
      <w:ind w:left="720"/>
      <w:contextualSpacing/>
    </w:pPr>
  </w:style>
  <w:style w:type="character" w:styleId="IntenseEmphasis">
    <w:name w:val="Intense Emphasis"/>
    <w:basedOn w:val="DefaultParagraphFont"/>
    <w:uiPriority w:val="21"/>
    <w:qFormat/>
    <w:rsid w:val="00BB0387"/>
    <w:rPr>
      <w:i/>
      <w:iCs/>
      <w:color w:val="0F4761" w:themeColor="accent1" w:themeShade="BF"/>
    </w:rPr>
  </w:style>
  <w:style w:type="paragraph" w:styleId="IntenseQuote">
    <w:name w:val="Intense Quote"/>
    <w:basedOn w:val="Normal"/>
    <w:next w:val="Normal"/>
    <w:link w:val="IntenseQuoteChar"/>
    <w:uiPriority w:val="30"/>
    <w:qFormat/>
    <w:rsid w:val="00BB0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387"/>
    <w:rPr>
      <w:i/>
      <w:iCs/>
      <w:color w:val="0F4761" w:themeColor="accent1" w:themeShade="BF"/>
    </w:rPr>
  </w:style>
  <w:style w:type="character" w:styleId="IntenseReference">
    <w:name w:val="Intense Reference"/>
    <w:basedOn w:val="DefaultParagraphFont"/>
    <w:uiPriority w:val="32"/>
    <w:qFormat/>
    <w:rsid w:val="00BB03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Props1.xml><?xml version="1.0" encoding="utf-8"?>
<ds:datastoreItem xmlns:ds="http://schemas.openxmlformats.org/officeDocument/2006/customXml" ds:itemID="{B3520111-47A8-4C6C-886F-C728E601FA97}"/>
</file>

<file path=customXml/itemProps2.xml><?xml version="1.0" encoding="utf-8"?>
<ds:datastoreItem xmlns:ds="http://schemas.openxmlformats.org/officeDocument/2006/customXml" ds:itemID="{AB2D9052-F2DE-451A-A1D6-88314CF83860}"/>
</file>

<file path=customXml/itemProps3.xml><?xml version="1.0" encoding="utf-8"?>
<ds:datastoreItem xmlns:ds="http://schemas.openxmlformats.org/officeDocument/2006/customXml" ds:itemID="{85E0E698-ACF1-496D-924D-C8B1DB9E600A}"/>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Chair's Report November 2026</dc:title>
  <dc:subject/>
  <dc:creator>Buckley, Teresa</dc:creator>
  <cp:keywords>Chairs Report; November 2026; Paignton Pride in Place; Paignton Place Leadership Board</cp:keywords>
  <dc:description/>
  <cp:lastModifiedBy>Buckley, Teresa</cp:lastModifiedBy>
  <cp:revision>3</cp:revision>
  <dcterms:created xsi:type="dcterms:W3CDTF">2026-10-27T08:23:00Z</dcterms:created>
  <dcterms:modified xsi:type="dcterms:W3CDTF">2026-10-27T08:29:00Z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ies>
</file>